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Cs/>
          <w:color w:val="000000"/>
          <w:sz w:val="44"/>
          <w:szCs w:val="44"/>
        </w:rPr>
      </w:pPr>
      <w:r>
        <w:rPr>
          <w:rFonts w:hint="eastAsia" w:ascii="黑体" w:hAnsi="文星仿宋" w:eastAsia="黑体"/>
          <w:color w:val="000000"/>
          <w:sz w:val="32"/>
          <w:szCs w:val="32"/>
        </w:rPr>
        <w:t>附</w:t>
      </w:r>
      <w:r>
        <w:rPr>
          <w:rFonts w:hint="eastAsia" w:ascii="黑体" w:eastAsia="黑体"/>
          <w:bCs/>
          <w:color w:val="000000"/>
          <w:sz w:val="32"/>
          <w:szCs w:val="32"/>
        </w:rPr>
        <w:t>件</w:t>
      </w:r>
      <w:r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Cs/>
          <w:color w:val="000000"/>
          <w:sz w:val="32"/>
          <w:szCs w:val="32"/>
        </w:rPr>
        <w:t>：</w:t>
      </w:r>
      <w:r>
        <w:rPr>
          <w:rFonts w:hint="eastAsia" w:ascii="黑体" w:eastAsia="黑体"/>
          <w:b/>
          <w:bCs/>
          <w:color w:val="000000"/>
          <w:sz w:val="30"/>
          <w:szCs w:val="30"/>
        </w:rPr>
        <w:t xml:space="preserve">    </w:t>
      </w:r>
    </w:p>
    <w:p>
      <w:pPr>
        <w:jc w:val="center"/>
        <w:rPr>
          <w:rFonts w:hint="eastAsia"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bCs/>
          <w:color w:val="000000"/>
          <w:sz w:val="44"/>
          <w:szCs w:val="44"/>
        </w:rPr>
        <w:t>三类干部体检套餐</w:t>
      </w:r>
    </w:p>
    <w:p>
      <w:pPr>
        <w:rPr>
          <w:rFonts w:hint="eastAsia" w:ascii="仿宋_GB2312" w:eastAsia="仿宋_GB2312"/>
          <w:color w:val="000000"/>
        </w:rPr>
      </w:pPr>
    </w:p>
    <w:tbl>
      <w:tblPr>
        <w:tblStyle w:val="4"/>
        <w:tblpPr w:leftFromText="181" w:rightFromText="181" w:vertAnchor="text" w:horzAnchor="margin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86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检查项目A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检查项目B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0"/>
                <w:szCs w:val="20"/>
              </w:rPr>
              <w:t>前列腺；女：双肾、膀胱、输尿管）；女加：乳腺、子宫、卵巢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B超项目：肝、胆、胰、脾、甲状腺、泌尿系（男：双肾、膀胱、输尿管、前列腺；女：双肾、膀胱、输尿管）；女加：乳腺、子宫、卵巢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B超项目：肝、胆、胰、脾、甲状腺、泌尿系（男：双肾、膀胱、输尿管、前列腺；女：双肾、膀胱、输尿管）；女加：乳腺、子宫、卵巢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检验项目：血常规、尿常规、肝功能、肾功能（血糖、尿酸、肌酐、尿素氮）、血脂（甘油三酯、总胆固醇、高低密度脂蛋白）、</w:t>
            </w:r>
            <w:r>
              <w:rPr>
                <w:rFonts w:hint="eastAsia" w:ascii="宋体" w:hAnsi="宋体" w:cs="Helvetica"/>
                <w:color w:val="000000"/>
                <w:sz w:val="20"/>
                <w:szCs w:val="20"/>
              </w:rPr>
              <w:t>甲胎蛋白、癌胚抗原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检验项目：血常规、尿常规、肝功能、肾功能（血糖、尿酸、肌酐、尿素氮）、血脂（甘油三酯、总胆固醇、高低密度脂蛋白）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检验项目：生化全套、血常规、尿常规、</w:t>
            </w:r>
            <w:r>
              <w:rPr>
                <w:rFonts w:hint="eastAsia" w:ascii="宋体" w:hAnsi="宋体" w:cs="Helvetica"/>
                <w:color w:val="000000"/>
                <w:sz w:val="20"/>
                <w:szCs w:val="20"/>
              </w:rPr>
              <w:t>甲胎蛋白、癌胚抗原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心脏彩超、胸部正侧位片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上消化道钡餐、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胸部正侧位片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胸部正侧位片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</w:tr>
    </w:tbl>
    <w:p>
      <w:pPr>
        <w:spacing w:line="460" w:lineRule="exact"/>
        <w:rPr>
          <w:rFonts w:hint="eastAsia" w:ascii="仿宋_GB2312" w:hAnsi="文星仿宋" w:eastAsia="仿宋_GB2312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20"/>
          <w:szCs w:val="20"/>
        </w:rPr>
        <w:t>注：</w:t>
      </w:r>
      <w:r>
        <w:rPr>
          <w:rFonts w:hint="eastAsia" w:ascii="宋体" w:hAnsi="宋体"/>
          <w:color w:val="000000"/>
          <w:sz w:val="20"/>
          <w:szCs w:val="20"/>
        </w:rPr>
        <w:t>请您根据自己的身体状况和个人需求在A、B、C三个套餐中任选一套。</w:t>
      </w:r>
    </w:p>
    <w:p>
      <w:pPr>
        <w:spacing w:line="520" w:lineRule="exact"/>
        <w:rPr>
          <w:rFonts w:hint="eastAsia" w:ascii="黑体" w:hAnsi="文星仿宋" w:eastAsia="黑体"/>
          <w:color w:val="000000"/>
          <w:sz w:val="32"/>
          <w:szCs w:val="32"/>
        </w:rPr>
      </w:pPr>
    </w:p>
    <w:p/>
    <w:sectPr>
      <w:pgSz w:w="16838" w:h="11906" w:orient="landscape"/>
      <w:pgMar w:top="102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2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2021-08-16T06:28:11Z</dcterms:created>
  <dc:creator>WWW</dc:creator>
  <cp:lastModifiedBy>WWW</cp:lastModifiedBy>
  <dcterms:modified xsi:type="dcterms:W3CDTF">2021-08-16T06:29:28Z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B7F6D5B43CC2486FB05A98CC05BCD8F5</vt:lpwstr>
  </property>
</Properties>
</file>