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_GBK" w:hAnsi="仿宋" w:eastAsia="方正小标宋_GBK"/>
          <w:sz w:val="44"/>
          <w:szCs w:val="44"/>
        </w:rPr>
      </w:pPr>
    </w:p>
    <w:tbl>
      <w:tblPr>
        <w:tblStyle w:val="7"/>
        <w:tblW w:w="9639" w:type="dxa"/>
        <w:jc w:val="center"/>
        <w:tblBorders>
          <w:top w:val="none" w:color="auto" w:sz="0" w:space="0"/>
          <w:left w:val="none" w:color="auto" w:sz="0" w:space="0"/>
          <w:bottom w:val="thickThinLargeGap" w:color="FF0000" w:sz="24" w:space="0"/>
          <w:right w:val="none" w:color="auto" w:sz="0" w:space="0"/>
          <w:insideH w:val="thinThickLargeGap" w:color="FF0000" w:sz="24" w:space="0"/>
          <w:insideV w:val="thinThickLargeGap" w:color="FF0000" w:sz="18" w:space="0"/>
        </w:tblBorders>
        <w:tblLayout w:type="fixed"/>
        <w:tblCellMar>
          <w:top w:w="0" w:type="dxa"/>
          <w:left w:w="108" w:type="dxa"/>
          <w:bottom w:w="0" w:type="dxa"/>
          <w:right w:w="108" w:type="dxa"/>
        </w:tblCellMar>
      </w:tblPr>
      <w:tblGrid>
        <w:gridCol w:w="9639"/>
      </w:tblGrid>
      <w:tr>
        <w:tblPrEx>
          <w:tblBorders>
            <w:top w:val="none" w:color="auto" w:sz="0" w:space="0"/>
            <w:left w:val="none" w:color="auto" w:sz="0" w:space="0"/>
            <w:bottom w:val="thickThinLargeGap" w:color="FF0000" w:sz="24" w:space="0"/>
            <w:right w:val="none" w:color="auto" w:sz="0" w:space="0"/>
            <w:insideH w:val="thinThickLargeGap" w:color="FF0000" w:sz="24" w:space="0"/>
            <w:insideV w:val="thinThickLargeGap" w:color="FF0000" w:sz="18" w:space="0"/>
          </w:tblBorders>
          <w:tblCellMar>
            <w:top w:w="0" w:type="dxa"/>
            <w:left w:w="108" w:type="dxa"/>
            <w:bottom w:w="0" w:type="dxa"/>
            <w:right w:w="108" w:type="dxa"/>
          </w:tblCellMar>
        </w:tblPrEx>
        <w:trPr>
          <w:trHeight w:val="1021" w:hRule="exact"/>
          <w:jc w:val="center"/>
        </w:trPr>
        <w:tc>
          <w:tcPr>
            <w:tcW w:w="9639" w:type="dxa"/>
            <w:tcBorders>
              <w:top w:val="nil"/>
              <w:bottom w:val="thinThickMediumGap" w:color="FF0000" w:sz="24" w:space="0"/>
            </w:tcBorders>
          </w:tcPr>
          <w:p>
            <w:pPr>
              <w:adjustRightInd w:val="0"/>
              <w:snapToGrid w:val="0"/>
              <w:spacing w:line="940" w:lineRule="exact"/>
              <w:jc w:val="center"/>
              <w:rPr>
                <w:rFonts w:ascii="方正小标宋_GBK" w:hAnsi="文星标宋" w:eastAsia="方正小标宋_GBK"/>
                <w:color w:val="FF0000"/>
                <w:w w:val="88"/>
                <w:position w:val="6"/>
                <w:sz w:val="80"/>
                <w:szCs w:val="80"/>
              </w:rPr>
            </w:pPr>
            <w:r>
              <w:rPr>
                <w:rFonts w:hint="eastAsia" w:ascii="方正小标宋_GBK" w:hAnsi="文星标宋" w:eastAsia="方正小标宋_GBK"/>
                <w:color w:val="FF0000"/>
                <w:w w:val="88"/>
                <w:position w:val="6"/>
                <w:sz w:val="80"/>
                <w:szCs w:val="80"/>
              </w:rPr>
              <w:t>青岛市人力资源和社会保障局</w:t>
            </w:r>
          </w:p>
        </w:tc>
      </w:tr>
    </w:tbl>
    <w:p>
      <w:pPr>
        <w:spacing w:line="560" w:lineRule="exact"/>
        <w:rPr>
          <w:rFonts w:ascii="方正小标宋_GBK" w:eastAsia="方正小标宋_GBK"/>
          <w:sz w:val="44"/>
          <w:szCs w:val="44"/>
        </w:rPr>
      </w:pPr>
    </w:p>
    <w:p>
      <w:pPr>
        <w:keepNext w:val="0"/>
        <w:keepLines w:val="0"/>
        <w:pageBreakBefore w:val="0"/>
        <w:kinsoku/>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关于举办中国•山东（青岛）博士后</w:t>
      </w:r>
    </w:p>
    <w:p>
      <w:pPr>
        <w:keepNext w:val="0"/>
        <w:keepLines w:val="0"/>
        <w:pageBreakBefore w:val="0"/>
        <w:kinsoku/>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创新创业成果大赛的</w:t>
      </w:r>
      <w:r>
        <w:rPr>
          <w:rFonts w:hint="eastAsia" w:ascii="方正小标宋_GBK" w:hAnsi="方正小标宋_GBK" w:eastAsia="方正小标宋_GBK" w:cs="方正小标宋_GBK"/>
          <w:bCs/>
          <w:color w:val="auto"/>
          <w:sz w:val="44"/>
          <w:szCs w:val="44"/>
          <w:lang w:eastAsia="zh-CN"/>
        </w:rPr>
        <w:t>补充</w:t>
      </w:r>
      <w:r>
        <w:rPr>
          <w:rFonts w:hint="eastAsia" w:ascii="方正小标宋_GBK" w:hAnsi="方正小标宋_GBK" w:eastAsia="方正小标宋_GBK" w:cs="方正小标宋_GBK"/>
          <w:bCs/>
          <w:color w:val="auto"/>
          <w:sz w:val="44"/>
          <w:szCs w:val="44"/>
        </w:rPr>
        <w:t>通知</w:t>
      </w:r>
    </w:p>
    <w:p>
      <w:pPr>
        <w:keepNext w:val="0"/>
        <w:keepLines w:val="0"/>
        <w:pageBreakBefore w:val="0"/>
        <w:kinsoku/>
        <w:overflowPunct/>
        <w:topLinePunct w:val="0"/>
        <w:bidi w:val="0"/>
        <w:adjustRightInd/>
        <w:snapToGrid/>
        <w:spacing w:line="560" w:lineRule="exact"/>
        <w:textAlignment w:val="auto"/>
        <w:rPr>
          <w:rStyle w:val="12"/>
          <w:rFonts w:hint="default" w:ascii="仿宋_GB2312" w:hAnsi="仿宋_GB2312" w:eastAsia="仿宋_GB2312" w:cs="仿宋_GB2312"/>
          <w:color w:val="auto"/>
        </w:rPr>
      </w:pPr>
    </w:p>
    <w:p>
      <w:pPr>
        <w:spacing w:line="560" w:lineRule="exact"/>
        <w:rPr>
          <w:rFonts w:hint="eastAsia" w:ascii="仿宋_GB2312" w:hAnsi="仿宋_GB2312" w:eastAsia="仿宋_GB2312" w:cs="仿宋_GB2312"/>
          <w:color w:val="auto"/>
          <w:sz w:val="32"/>
          <w:szCs w:val="32"/>
        </w:rPr>
      </w:pPr>
      <w:r>
        <w:rPr>
          <w:rFonts w:hint="eastAsia" w:ascii="Times New Roman" w:hAnsi="Times New Roman" w:eastAsia="仿宋_GB2312" w:cs="Times New Roman"/>
          <w:sz w:val="32"/>
          <w:szCs w:val="32"/>
        </w:rPr>
        <w:t>各区市人力资源和社会保障局、市直有关单位、有关博士后设站（基地）单</w:t>
      </w:r>
      <w:r>
        <w:rPr>
          <w:rFonts w:hint="eastAsia" w:ascii="Times New Roman" w:hAnsi="Times New Roman" w:eastAsia="仿宋_GB2312" w:cs="Times New Roman"/>
          <w:color w:val="auto"/>
          <w:sz w:val="32"/>
          <w:szCs w:val="32"/>
        </w:rPr>
        <w:t>位</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为进一步办好</w:t>
      </w:r>
      <w:r>
        <w:rPr>
          <w:rFonts w:hint="eastAsia" w:ascii="仿宋_GB2312" w:hAnsi="仿宋_GB2312" w:eastAsia="仿宋_GB2312" w:cs="仿宋_GB2312"/>
          <w:color w:val="auto"/>
          <w:sz w:val="32"/>
          <w:szCs w:val="32"/>
        </w:rPr>
        <w:t>中国•山东（青岛）博士后创新创业成果大赛</w:t>
      </w:r>
      <w:r>
        <w:rPr>
          <w:rFonts w:hint="eastAsia" w:ascii="仿宋_GB2312" w:hAnsi="仿宋_GB2312" w:eastAsia="仿宋_GB2312" w:cs="仿宋_GB2312"/>
          <w:color w:val="auto"/>
          <w:sz w:val="32"/>
          <w:szCs w:val="32"/>
          <w:lang w:eastAsia="zh-CN"/>
        </w:rPr>
        <w:t>，广泛宣传动员博士后和博士积极报名参赛，</w:t>
      </w:r>
      <w:r>
        <w:rPr>
          <w:rFonts w:hint="eastAsia" w:ascii="仿宋_GB2312" w:hAnsi="仿宋_GB2312" w:eastAsia="仿宋_GB2312" w:cs="仿宋_GB2312"/>
          <w:color w:val="auto"/>
          <w:sz w:val="32"/>
          <w:szCs w:val="32"/>
        </w:rPr>
        <w:t>现将</w:t>
      </w:r>
      <w:r>
        <w:rPr>
          <w:rFonts w:hint="eastAsia" w:ascii="仿宋_GB2312" w:hAnsi="仿宋_GB2312" w:eastAsia="仿宋_GB2312" w:cs="仿宋_GB2312"/>
          <w:color w:val="auto"/>
          <w:sz w:val="32"/>
          <w:szCs w:val="32"/>
          <w:lang w:eastAsia="zh-CN"/>
        </w:rPr>
        <w:t>大赛</w:t>
      </w:r>
      <w:r>
        <w:rPr>
          <w:rFonts w:hint="eastAsia" w:ascii="仿宋_GB2312" w:hAnsi="仿宋_GB2312" w:eastAsia="仿宋_GB2312" w:cs="仿宋_GB2312"/>
          <w:color w:val="auto"/>
          <w:sz w:val="32"/>
          <w:szCs w:val="32"/>
        </w:rPr>
        <w:t>有关事宜</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通知</w:t>
      </w:r>
      <w:r>
        <w:rPr>
          <w:rFonts w:hint="eastAsia" w:ascii="仿宋_GB2312" w:hAnsi="仿宋_GB2312" w:eastAsia="仿宋_GB2312" w:cs="仿宋_GB2312"/>
          <w:color w:val="auto"/>
          <w:sz w:val="32"/>
          <w:szCs w:val="32"/>
          <w:lang w:eastAsia="zh-CN"/>
        </w:rPr>
        <w:t>如下</w:t>
      </w:r>
      <w:r>
        <w:rPr>
          <w:rFonts w:hint="eastAsia" w:ascii="仿宋_GB2312" w:hAnsi="仿宋_GB2312" w:eastAsia="仿宋_GB2312" w:cs="仿宋_GB2312"/>
          <w:color w:val="auto"/>
          <w:sz w:val="32"/>
          <w:szCs w:val="32"/>
        </w:rPr>
        <w:t>：</w:t>
      </w:r>
    </w:p>
    <w:p>
      <w:pPr>
        <w:pStyle w:val="3"/>
        <w:keepNext w:val="0"/>
        <w:keepLines w:val="0"/>
        <w:pageBreakBefore w:val="0"/>
        <w:kinsoku/>
        <w:overflowPunct/>
        <w:topLinePunct w:val="0"/>
        <w:bidi w:val="0"/>
        <w:adjustRightInd/>
        <w:snapToGrid/>
        <w:spacing w:line="560" w:lineRule="exact"/>
        <w:ind w:left="0" w:firstLine="641"/>
        <w:jc w:val="both"/>
        <w:textAlignment w:val="auto"/>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rPr>
        <w:t>一、</w:t>
      </w:r>
      <w:r>
        <w:rPr>
          <w:rFonts w:hint="eastAsia" w:ascii="黑体" w:hAnsi="黑体" w:eastAsia="黑体" w:cs="黑体"/>
          <w:color w:val="auto"/>
          <w:sz w:val="32"/>
          <w:szCs w:val="32"/>
          <w:lang w:val="en-US" w:eastAsia="zh-CN"/>
        </w:rPr>
        <w:t>有关提示</w:t>
      </w:r>
    </w:p>
    <w:p>
      <w:pPr>
        <w:keepNext w:val="0"/>
        <w:keepLines w:val="0"/>
        <w:pageBreakBefore w:val="0"/>
        <w:kinsoku/>
        <w:overflowPunct/>
        <w:topLinePunct w:val="0"/>
        <w:bidi w:val="0"/>
        <w:adjustRightInd/>
        <w:snapToGrid/>
        <w:spacing w:line="560" w:lineRule="exact"/>
        <w:ind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自2020年</w:t>
      </w:r>
      <w:r>
        <w:rPr>
          <w:rFonts w:hint="eastAsia" w:ascii="仿宋_GB2312" w:hAnsi="仿宋_GB2312" w:eastAsia="仿宋_GB2312" w:cs="仿宋_GB2312"/>
          <w:color w:val="auto"/>
          <w:sz w:val="32"/>
          <w:szCs w:val="32"/>
        </w:rPr>
        <w:t>5月15日</w:t>
      </w:r>
      <w:r>
        <w:rPr>
          <w:rFonts w:hint="eastAsia" w:ascii="仿宋_GB2312" w:hAnsi="仿宋_GB2312" w:eastAsia="仿宋_GB2312" w:cs="仿宋_GB2312"/>
          <w:color w:val="auto"/>
          <w:sz w:val="32"/>
          <w:szCs w:val="32"/>
          <w:lang w:eastAsia="zh-CN"/>
        </w:rPr>
        <w:t>大赛启动以来受到各地广泛关注。</w:t>
      </w:r>
      <w:bookmarkStart w:id="1" w:name="_GoBack"/>
      <w:bookmarkEnd w:id="1"/>
      <w:r>
        <w:rPr>
          <w:rFonts w:hint="eastAsia" w:ascii="仿宋_GB2312" w:hAnsi="仿宋_GB2312" w:eastAsia="仿宋_GB2312" w:cs="仿宋_GB2312"/>
          <w:color w:val="auto"/>
          <w:sz w:val="32"/>
          <w:szCs w:val="32"/>
          <w:lang w:eastAsia="zh-CN"/>
        </w:rPr>
        <w:t>大赛</w:t>
      </w:r>
      <w:r>
        <w:rPr>
          <w:rFonts w:hint="eastAsia" w:ascii="仿宋_GB2312" w:hAnsi="仿宋_GB2312" w:eastAsia="仿宋_GB2312" w:cs="仿宋_GB2312"/>
          <w:color w:val="auto"/>
          <w:kern w:val="0"/>
          <w:sz w:val="32"/>
          <w:szCs w:val="32"/>
          <w:lang w:val="en-US" w:eastAsia="zh-CN"/>
        </w:rPr>
        <w:t>报名截止日期为7月31日；8月上旬，大赛组委会将组织资格审核；8月中旬采用线上评审的方式进行初赛；9月下旬进行决赛，视情确定具体形式。</w:t>
      </w:r>
    </w:p>
    <w:p>
      <w:pPr>
        <w:adjustRightInd/>
        <w:snapToGrid/>
        <w:spacing w:line="56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大赛组委会特别明确，海内外在站或出站的博士后、在读或毕业的博士有创新创业项目的，以</w:t>
      </w:r>
      <w:r>
        <w:rPr>
          <w:rFonts w:hint="eastAsia" w:ascii="仿宋_GB2312" w:hAnsi="仿宋_GB2312" w:eastAsia="仿宋_GB2312" w:cs="仿宋_GB2312"/>
          <w:color w:val="000000"/>
          <w:kern w:val="0"/>
          <w:sz w:val="32"/>
          <w:szCs w:val="32"/>
        </w:rPr>
        <w:t>创业团队或个人</w:t>
      </w:r>
      <w:r>
        <w:rPr>
          <w:rFonts w:hint="eastAsia" w:ascii="仿宋_GB2312" w:hAnsi="仿宋_GB2312" w:eastAsia="仿宋_GB2312" w:cs="仿宋_GB2312"/>
          <w:color w:val="000000"/>
          <w:kern w:val="0"/>
          <w:sz w:val="32"/>
          <w:szCs w:val="32"/>
          <w:lang w:eastAsia="zh-CN"/>
        </w:rPr>
        <w:t>名义均可报名参赛（详见附件</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overflowPunct/>
        <w:topLinePunct w:val="0"/>
        <w:bidi w:val="0"/>
        <w:adjustRightInd/>
        <w:snapToGrid/>
        <w:spacing w:line="560" w:lineRule="exact"/>
        <w:ind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请尚未报名的博士和博士后人才及时提交报名材料。</w:t>
      </w:r>
    </w:p>
    <w:p>
      <w:pPr>
        <w:keepNext w:val="0"/>
        <w:keepLines w:val="0"/>
        <w:pageBreakBefore w:val="0"/>
        <w:kinsoku/>
        <w:overflowPunct/>
        <w:topLinePunct w:val="0"/>
        <w:bidi w:val="0"/>
        <w:adjustRightInd/>
        <w:snapToGrid/>
        <w:spacing w:line="560" w:lineRule="exact"/>
        <w:ind w:firstLineChars="200"/>
        <w:textAlignment w:val="auto"/>
        <w:rPr>
          <w:rFonts w:hint="eastAsia" w:ascii="黑体" w:hAnsi="黑体" w:eastAsia="黑体" w:cs="黑体"/>
          <w:color w:val="000000"/>
          <w:sz w:val="32"/>
          <w:szCs w:val="32"/>
        </w:rPr>
      </w:pPr>
      <w:r>
        <w:rPr>
          <w:rFonts w:hint="eastAsia" w:ascii="黑体" w:hAnsi="黑体" w:eastAsia="黑体" w:cs="黑体"/>
          <w:color w:val="000000"/>
          <w:kern w:val="0"/>
          <w:sz w:val="32"/>
          <w:szCs w:val="32"/>
          <w:lang w:val="en-US" w:eastAsia="zh-CN"/>
        </w:rPr>
        <w:t>二、有关要求</w:t>
      </w:r>
    </w:p>
    <w:p>
      <w:pPr>
        <w:keepNext w:val="0"/>
        <w:keepLines w:val="0"/>
        <w:pageBreakBefore w:val="0"/>
        <w:kinsoku/>
        <w:overflowPunct/>
        <w:topLinePunct w:val="0"/>
        <w:bidi w:val="0"/>
        <w:adjustRightInd/>
        <w:snapToGrid/>
        <w:spacing w:line="560" w:lineRule="exact"/>
        <w:ind w:firstLine="645"/>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请各单位采取在官网或官微上发布大赛通知，视情召开专题会议等措施，广泛宣传大赛，积极动员博士后和博士报名参赛，并提供条件支持其备赛，</w:t>
      </w:r>
      <w:r>
        <w:rPr>
          <w:rFonts w:hint="eastAsia" w:ascii="仿宋_GB2312" w:hAnsi="仿宋_GB2312" w:eastAsia="仿宋_GB2312" w:cs="仿宋_GB2312"/>
          <w:color w:val="000000"/>
          <w:sz w:val="32"/>
          <w:szCs w:val="32"/>
          <w:shd w:val="clear" w:color="FFFFFF" w:fill="FFFFFF"/>
          <w:lang w:val="en-US" w:eastAsia="zh-CN"/>
        </w:rPr>
        <w:t>参赛情况纳入对各单位考核。</w:t>
      </w:r>
    </w:p>
    <w:p>
      <w:pPr>
        <w:keepNext w:val="0"/>
        <w:keepLines w:val="0"/>
        <w:pageBreakBefore w:val="0"/>
        <w:kinsoku/>
        <w:overflowPunct/>
        <w:topLinePunct w:val="0"/>
        <w:bidi w:val="0"/>
        <w:adjustRightInd/>
        <w:snapToGrid/>
        <w:spacing w:line="560" w:lineRule="exact"/>
        <w:ind w:firstLine="645"/>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lang w:eastAsia="zh-CN"/>
        </w:rPr>
        <w:t>为做好大赛筹备工作，请各博士后设站（基地）单位，提前调度本单位报名和拟报名情况，于</w:t>
      </w:r>
      <w:r>
        <w:rPr>
          <w:rFonts w:hint="eastAsia" w:ascii="仿宋_GB2312" w:hAnsi="仿宋_GB2312" w:eastAsia="仿宋_GB2312" w:cs="仿宋_GB2312"/>
          <w:color w:val="000000"/>
          <w:sz w:val="32"/>
          <w:szCs w:val="32"/>
          <w:lang w:val="en-US" w:eastAsia="zh-CN"/>
        </w:rPr>
        <w:t>7月8日（周三）前将“</w:t>
      </w:r>
      <w:r>
        <w:rPr>
          <w:rFonts w:hint="eastAsia" w:ascii="仿宋_GB2312" w:hAnsi="仿宋_GB2312" w:eastAsia="仿宋_GB2312" w:cs="仿宋_GB2312"/>
          <w:color w:val="000000"/>
          <w:sz w:val="32"/>
          <w:szCs w:val="32"/>
        </w:rPr>
        <w:t>中国•山东（青岛）博士后创新创业成果大赛</w:t>
      </w:r>
      <w:r>
        <w:rPr>
          <w:rFonts w:hint="eastAsia" w:ascii="仿宋_GB2312" w:hAnsi="仿宋_GB2312" w:eastAsia="仿宋_GB2312" w:cs="仿宋_GB2312"/>
          <w:color w:val="000000"/>
          <w:sz w:val="32"/>
          <w:szCs w:val="32"/>
          <w:lang w:eastAsia="zh-CN"/>
        </w:rPr>
        <w:t>报名情况统计表</w:t>
      </w:r>
      <w:r>
        <w:rPr>
          <w:rFonts w:hint="eastAsia" w:ascii="仿宋_GB2312" w:hAnsi="仿宋_GB2312" w:eastAsia="仿宋_GB2312" w:cs="仿宋_GB2312"/>
          <w:color w:val="000000"/>
          <w:sz w:val="32"/>
          <w:szCs w:val="32"/>
          <w:lang w:val="en-US" w:eastAsia="zh-CN"/>
        </w:rPr>
        <w:t>”（详见附件2）发送至邮箱</w:t>
      </w:r>
      <w:r>
        <w:rPr>
          <w:rFonts w:hint="eastAsia" w:ascii="仿宋_GB2312" w:hAnsi="仿宋_GB2312" w:eastAsia="仿宋_GB2312" w:cs="仿宋_GB2312"/>
          <w:color w:val="000000"/>
          <w:sz w:val="32"/>
          <w:szCs w:val="32"/>
          <w:shd w:val="clear" w:color="auto" w:fill="FFFFFF"/>
        </w:rPr>
        <w:t>qdrsjbsh@qd.shandong.cn</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kinsoku/>
        <w:overflowPunct/>
        <w:topLinePunct w:val="0"/>
        <w:bidi w:val="0"/>
        <w:adjustRightInd/>
        <w:snapToGrid/>
        <w:spacing w:line="560" w:lineRule="exact"/>
        <w:textAlignment w:val="auto"/>
        <w:rPr>
          <w:rFonts w:hint="eastAsia" w:ascii="仿宋_GB2312" w:hAnsi="仿宋_GB2312" w:eastAsia="仿宋_GB2312" w:cs="仿宋_GB2312"/>
          <w:color w:val="000000"/>
          <w:sz w:val="32"/>
          <w:szCs w:val="32"/>
        </w:rPr>
      </w:pPr>
    </w:p>
    <w:p>
      <w:pPr>
        <w:pStyle w:val="3"/>
        <w:keepNext w:val="0"/>
        <w:keepLines w:val="0"/>
        <w:pageBreakBefore w:val="0"/>
        <w:kinsoku/>
        <w:overflowPunct/>
        <w:topLinePunct w:val="0"/>
        <w:bidi w:val="0"/>
        <w:adjustRightInd/>
        <w:snapToGrid/>
        <w:spacing w:line="560" w:lineRule="exact"/>
        <w:ind w:left="2876" w:leftChars="760" w:hanging="1280" w:hangingChars="4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rPr>
        <w:t>附件：</w:t>
      </w:r>
      <w:r>
        <w:rPr>
          <w:rFonts w:hint="eastAsia" w:ascii="仿宋_GB2312" w:hAnsi="仿宋_GB2312" w:eastAsia="仿宋_GB2312" w:cs="仿宋_GB2312"/>
          <w:color w:val="auto"/>
          <w:sz w:val="32"/>
          <w:szCs w:val="32"/>
          <w:lang w:val="en-US" w:eastAsia="zh-CN"/>
        </w:rPr>
        <w:t>1.关于举办</w:t>
      </w:r>
      <w:r>
        <w:rPr>
          <w:rFonts w:hint="eastAsia" w:ascii="仿宋_GB2312" w:hAnsi="仿宋_GB2312" w:eastAsia="仿宋_GB2312" w:cs="仿宋_GB2312"/>
          <w:color w:val="auto"/>
          <w:sz w:val="32"/>
          <w:szCs w:val="32"/>
        </w:rPr>
        <w:t>中国•山东（青岛）博士后创新创业成果大赛</w:t>
      </w:r>
      <w:r>
        <w:rPr>
          <w:rFonts w:hint="eastAsia" w:ascii="仿宋_GB2312" w:hAnsi="仿宋_GB2312" w:eastAsia="仿宋_GB2312" w:cs="仿宋_GB2312"/>
          <w:color w:val="auto"/>
          <w:sz w:val="32"/>
          <w:szCs w:val="32"/>
          <w:lang w:eastAsia="zh-CN"/>
        </w:rPr>
        <w:t>的通知</w:t>
      </w:r>
    </w:p>
    <w:p>
      <w:pPr>
        <w:pStyle w:val="3"/>
        <w:keepNext w:val="0"/>
        <w:keepLines w:val="0"/>
        <w:pageBreakBefore w:val="0"/>
        <w:kinsoku/>
        <w:overflowPunct/>
        <w:topLinePunct w:val="0"/>
        <w:bidi w:val="0"/>
        <w:adjustRightInd/>
        <w:snapToGrid/>
        <w:spacing w:line="560" w:lineRule="exact"/>
        <w:ind w:left="2673" w:leftChars="1273" w:firstLine="0" w:firstLineChars="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中国•山东（青岛）博士后创新创业成果大赛</w:t>
      </w:r>
      <w:r>
        <w:rPr>
          <w:rFonts w:hint="eastAsia" w:ascii="仿宋_GB2312" w:hAnsi="仿宋_GB2312" w:eastAsia="仿宋_GB2312" w:cs="仿宋_GB2312"/>
          <w:color w:val="auto"/>
          <w:sz w:val="32"/>
          <w:szCs w:val="32"/>
          <w:lang w:eastAsia="zh-CN"/>
        </w:rPr>
        <w:t>报名情况统计表</w:t>
      </w:r>
    </w:p>
    <w:p>
      <w:pPr>
        <w:keepNext w:val="0"/>
        <w:keepLines w:val="0"/>
        <w:pageBreakBefore w:val="0"/>
        <w:kinsoku/>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val="0"/>
        <w:overflowPunct/>
        <w:topLinePunct w:val="0"/>
        <w:bidi w:val="0"/>
        <w:adjustRightInd/>
        <w:snapToGrid/>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青岛市人力资源和社会保障局</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val="0"/>
        <w:overflowPunct/>
        <w:topLinePunct w:val="0"/>
        <w:bidi w:val="0"/>
        <w:adjustRightInd/>
        <w:snapToGrid/>
        <w:spacing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bookmarkStart w:id="0" w:name="OLE_LINK1"/>
      <w:bookmarkEnd w:id="0"/>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overflowPunct/>
        <w:topLinePunct w:val="0"/>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bidi w:val="0"/>
        <w:adjustRightInd/>
        <w:snapToGrid/>
        <w:spacing w:line="56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（联系人：杨志强，电话：</w:t>
      </w:r>
      <w:r>
        <w:rPr>
          <w:rFonts w:hint="eastAsia" w:ascii="仿宋_GB2312" w:hAnsi="仿宋_GB2312" w:eastAsia="仿宋_GB2312" w:cs="仿宋_GB2312"/>
          <w:color w:val="auto"/>
          <w:sz w:val="32"/>
          <w:szCs w:val="32"/>
          <w:lang w:val="en-US" w:eastAsia="zh-CN"/>
        </w:rPr>
        <w:t>85912793、13589290924</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bidi w:val="0"/>
        <w:adjustRightInd/>
        <w:snapToGrid/>
        <w:spacing w:line="560" w:lineRule="exact"/>
        <w:textAlignment w:val="auto"/>
        <w:rPr>
          <w:rFonts w:hint="default" w:ascii="方正小标宋简体" w:hAnsi="黑体" w:eastAsia="方正小标宋简体" w:cs="仿宋"/>
          <w:color w:val="auto"/>
          <w:sz w:val="36"/>
          <w:szCs w:val="36"/>
          <w:lang w:val="en-US"/>
        </w:rPr>
      </w:pPr>
      <w:r>
        <w:rPr>
          <w:rFonts w:hint="default" w:ascii="方正小标宋简体" w:hAnsi="黑体" w:eastAsia="方正小标宋简体" w:cs="仿宋"/>
          <w:color w:val="auto"/>
          <w:sz w:val="36"/>
          <w:szCs w:val="36"/>
          <w:lang w:val="en-US"/>
        </w:rPr>
        <w:br w:type="page"/>
      </w:r>
    </w:p>
    <w:p>
      <w:pPr>
        <w:keepNext w:val="0"/>
        <w:keepLines w:val="0"/>
        <w:pageBreakBefore w:val="0"/>
        <w:kinsoku/>
        <w:overflowPunct/>
        <w:topLinePunct w:val="0"/>
        <w:bidi w:val="0"/>
        <w:adjustRightInd/>
        <w:snapToGrid/>
        <w:spacing w:line="56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kinsoku/>
        <w:overflowPunct/>
        <w:topLinePunct w:val="0"/>
        <w:bidi w:val="0"/>
        <w:adjustRightInd/>
        <w:snapToGrid/>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widowControl/>
        <w:shd w:val="clear" w:color="auto" w:fill="FFFFFF"/>
        <w:kinsoku/>
        <w:overflowPunct/>
        <w:topLinePunct w:val="0"/>
        <w:bidi w:val="0"/>
        <w:adjustRightInd/>
        <w:snapToGrid/>
        <w:spacing w:line="560" w:lineRule="exact"/>
        <w:jc w:val="center"/>
        <w:textAlignment w:val="auto"/>
        <w:outlineLvl w:val="1"/>
        <w:rPr>
          <w:rFonts w:hint="eastAsia" w:ascii="方正小标宋_GBK" w:hAnsi="方正小标宋_GBK" w:eastAsia="方正小标宋_GBK" w:cs="方正小标宋_GBK"/>
          <w:color w:val="auto"/>
          <w:spacing w:val="8"/>
          <w:kern w:val="0"/>
          <w:sz w:val="44"/>
          <w:szCs w:val="44"/>
        </w:rPr>
      </w:pPr>
      <w:r>
        <w:rPr>
          <w:rFonts w:hint="eastAsia" w:ascii="方正小标宋_GBK" w:hAnsi="方正小标宋_GBK" w:eastAsia="方正小标宋_GBK"/>
          <w:color w:val="auto"/>
          <w:spacing w:val="8"/>
          <w:kern w:val="0"/>
          <w:sz w:val="44"/>
          <w:szCs w:val="44"/>
        </w:rPr>
        <w:t>关于举办中国</w:t>
      </w:r>
      <w:r>
        <w:rPr>
          <w:rFonts w:hint="eastAsia" w:ascii="宋体" w:hAnsi="宋体"/>
          <w:color w:val="auto"/>
          <w:spacing w:val="8"/>
          <w:kern w:val="0"/>
          <w:sz w:val="44"/>
          <w:szCs w:val="44"/>
        </w:rPr>
        <w:t>•</w:t>
      </w:r>
      <w:r>
        <w:rPr>
          <w:rFonts w:hint="eastAsia" w:ascii="方正小标宋_GBK" w:hAnsi="方正小标宋_GBK" w:eastAsia="方正小标宋_GBK" w:cs="方正小标宋_GBK"/>
          <w:color w:val="auto"/>
          <w:spacing w:val="8"/>
          <w:kern w:val="0"/>
          <w:sz w:val="44"/>
          <w:szCs w:val="44"/>
        </w:rPr>
        <w:t>山东（青岛）</w:t>
      </w:r>
    </w:p>
    <w:p>
      <w:pPr>
        <w:keepNext w:val="0"/>
        <w:keepLines w:val="0"/>
        <w:pageBreakBefore w:val="0"/>
        <w:widowControl/>
        <w:shd w:val="clear" w:color="auto" w:fill="FFFFFF"/>
        <w:kinsoku/>
        <w:overflowPunct/>
        <w:topLinePunct w:val="0"/>
        <w:bidi w:val="0"/>
        <w:adjustRightInd/>
        <w:snapToGrid/>
        <w:spacing w:line="560" w:lineRule="exact"/>
        <w:jc w:val="center"/>
        <w:textAlignment w:val="auto"/>
        <w:outlineLvl w:val="1"/>
        <w:rPr>
          <w:rFonts w:ascii="方正小标宋_GBK" w:hAnsi="方正小标宋_GBK" w:eastAsia="方正小标宋_GBK"/>
          <w:color w:val="auto"/>
          <w:spacing w:val="8"/>
          <w:kern w:val="0"/>
          <w:sz w:val="44"/>
          <w:szCs w:val="44"/>
        </w:rPr>
      </w:pPr>
      <w:r>
        <w:rPr>
          <w:rFonts w:hint="eastAsia" w:ascii="方正小标宋_GBK" w:hAnsi="方正小标宋_GBK" w:eastAsia="方正小标宋_GBK" w:cs="方正小标宋_GBK"/>
          <w:color w:val="auto"/>
          <w:spacing w:val="8"/>
          <w:kern w:val="0"/>
          <w:sz w:val="44"/>
          <w:szCs w:val="44"/>
        </w:rPr>
        <w:t>博士后</w:t>
      </w:r>
      <w:r>
        <w:rPr>
          <w:rFonts w:hint="eastAsia" w:ascii="方正小标宋_GBK" w:hAnsi="方正小标宋_GBK" w:eastAsia="方正小标宋_GBK"/>
          <w:color w:val="auto"/>
          <w:spacing w:val="8"/>
          <w:kern w:val="0"/>
          <w:sz w:val="44"/>
          <w:szCs w:val="44"/>
        </w:rPr>
        <w:t>创新创业成果大赛的通知</w:t>
      </w:r>
    </w:p>
    <w:p>
      <w:pPr>
        <w:keepNext w:val="0"/>
        <w:keepLines w:val="0"/>
        <w:pageBreakBefore w:val="0"/>
        <w:widowControl/>
        <w:kinsoku/>
        <w:overflowPunct/>
        <w:topLinePunct w:val="0"/>
        <w:bidi w:val="0"/>
        <w:adjustRightInd/>
        <w:snapToGrid/>
        <w:spacing w:line="560" w:lineRule="exact"/>
        <w:ind w:firstLine="480" w:firstLineChars="200"/>
        <w:textAlignment w:val="auto"/>
        <w:rPr>
          <w:rFonts w:ascii="仿宋_GB2312" w:hAnsi="宋体" w:eastAsia="仿宋_GB2312"/>
          <w:color w:val="auto"/>
          <w:kern w:val="0"/>
          <w:sz w:val="24"/>
          <w:szCs w:val="24"/>
        </w:rPr>
      </w:pPr>
    </w:p>
    <w:p>
      <w:pPr>
        <w:keepNext w:val="0"/>
        <w:keepLines w:val="0"/>
        <w:pageBreakBefore w:val="0"/>
        <w:widowControl/>
        <w:kinsoku/>
        <w:overflowPunct/>
        <w:topLinePunct w:val="0"/>
        <w:bidi w:val="0"/>
        <w:adjustRightInd/>
        <w:snapToGrid/>
        <w:spacing w:line="560" w:lineRule="exact"/>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各有关博士后设站（基地）</w:t>
      </w:r>
      <w:r>
        <w:rPr>
          <w:rFonts w:hint="eastAsia" w:ascii="仿宋_GB2312" w:hAnsi="宋体" w:eastAsia="仿宋_GB2312"/>
          <w:color w:val="000000"/>
          <w:kern w:val="0"/>
          <w:sz w:val="32"/>
          <w:szCs w:val="32"/>
        </w:rPr>
        <w:t>单位及博士后</w:t>
      </w:r>
      <w:r>
        <w:rPr>
          <w:rFonts w:hint="eastAsia" w:ascii="仿宋_GB2312" w:hAnsi="宋体" w:eastAsia="仿宋_GB2312"/>
          <w:color w:val="000000"/>
          <w:kern w:val="0"/>
          <w:sz w:val="32"/>
          <w:szCs w:val="32"/>
          <w:lang w:eastAsia="zh-CN"/>
        </w:rPr>
        <w:t>（博士）</w:t>
      </w:r>
      <w:r>
        <w:rPr>
          <w:rFonts w:hint="eastAsia" w:ascii="仿宋_GB2312" w:hAnsi="宋体" w:eastAsia="仿宋_GB2312"/>
          <w:color w:val="000000"/>
          <w:kern w:val="0"/>
          <w:sz w:val="32"/>
          <w:szCs w:val="32"/>
        </w:rPr>
        <w:t>：</w:t>
      </w:r>
    </w:p>
    <w:p>
      <w:pPr>
        <w:keepNext w:val="0"/>
        <w:keepLines w:val="0"/>
        <w:pageBreakBefore w:val="0"/>
        <w:widowControl/>
        <w:shd w:val="clear" w:color="auto" w:fill="FFFFFF"/>
        <w:kinsoku/>
        <w:overflowPunct/>
        <w:topLinePunct w:val="0"/>
        <w:bidi w:val="0"/>
        <w:adjustRightInd/>
        <w:snapToGrid/>
        <w:spacing w:line="560" w:lineRule="exact"/>
        <w:ind w:firstLine="672" w:firstLineChars="200"/>
        <w:textAlignment w:val="auto"/>
        <w:rPr>
          <w:rFonts w:hint="eastAsia"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今年是全国博士后制度建立实施35周年，为深入贯彻中央关于深化人才发展体制机制改革的意见及山东省“双招双引”工作会议精神，激发博士后创新潜能，释放博士后创业活力，加快集聚博士后创新创业人才和项目，经人力资源和社会保障部批准，在全国博士后管理委员会办公室、中国博士后科学基金会指导下，山东省人力资源和社会保障厅、青岛市人民政府共同举办中国</w:t>
      </w:r>
      <w:r>
        <w:rPr>
          <w:rFonts w:hint="eastAsia" w:ascii="微软雅黑" w:hAnsi="微软雅黑" w:eastAsia="微软雅黑" w:cs="微软雅黑"/>
          <w:color w:val="auto"/>
          <w:spacing w:val="8"/>
          <w:kern w:val="0"/>
          <w:sz w:val="32"/>
          <w:szCs w:val="32"/>
        </w:rPr>
        <w:t>•</w:t>
      </w:r>
      <w:r>
        <w:rPr>
          <w:rFonts w:hint="eastAsia" w:ascii="仿宋_GB2312" w:hAnsi="Microsoft YaHei UI" w:eastAsia="仿宋_GB2312"/>
          <w:color w:val="auto"/>
          <w:spacing w:val="8"/>
          <w:kern w:val="0"/>
          <w:sz w:val="32"/>
          <w:szCs w:val="32"/>
        </w:rPr>
        <w:t>山东（青岛）博士后创新创业成果大赛（以下简称“大赛”），现将有关事项通知如下。</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一、大赛名称</w:t>
      </w:r>
    </w:p>
    <w:p>
      <w:pPr>
        <w:keepNext w:val="0"/>
        <w:keepLines w:val="0"/>
        <w:pageBreakBefore w:val="0"/>
        <w:widowControl/>
        <w:shd w:val="clear" w:color="auto" w:fill="FFFFFF"/>
        <w:kinsoku/>
        <w:overflowPunct/>
        <w:topLinePunct w:val="0"/>
        <w:bidi w:val="0"/>
        <w:adjustRightInd/>
        <w:snapToGrid/>
        <w:spacing w:line="560" w:lineRule="exact"/>
        <w:ind w:firstLine="672" w:firstLineChars="200"/>
        <w:textAlignment w:val="auto"/>
        <w:rPr>
          <w:rFonts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中国</w:t>
      </w:r>
      <w:r>
        <w:rPr>
          <w:rFonts w:hint="eastAsia" w:ascii="微软雅黑" w:hAnsi="微软雅黑" w:eastAsia="微软雅黑" w:cs="微软雅黑"/>
          <w:color w:val="auto"/>
          <w:spacing w:val="8"/>
          <w:kern w:val="0"/>
          <w:sz w:val="32"/>
          <w:szCs w:val="32"/>
        </w:rPr>
        <w:t>•</w:t>
      </w:r>
      <w:r>
        <w:rPr>
          <w:rFonts w:hint="eastAsia" w:ascii="仿宋_GB2312" w:hAnsi="Microsoft YaHei UI" w:eastAsia="仿宋_GB2312"/>
          <w:color w:val="auto"/>
          <w:spacing w:val="8"/>
          <w:kern w:val="0"/>
          <w:sz w:val="32"/>
          <w:szCs w:val="32"/>
        </w:rPr>
        <w:t>山东（青岛）博士后创新创业成果大赛</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二、大赛主题</w:t>
      </w:r>
    </w:p>
    <w:p>
      <w:pPr>
        <w:keepNext w:val="0"/>
        <w:keepLines w:val="0"/>
        <w:pageBreakBefore w:val="0"/>
        <w:widowControl/>
        <w:shd w:val="clear" w:color="auto" w:fill="FFFFFF"/>
        <w:kinsoku/>
        <w:overflowPunct/>
        <w:topLinePunct w:val="0"/>
        <w:bidi w:val="0"/>
        <w:adjustRightInd/>
        <w:snapToGrid/>
        <w:spacing w:line="560" w:lineRule="exact"/>
        <w:ind w:firstLine="672" w:firstLineChars="200"/>
        <w:textAlignment w:val="auto"/>
        <w:rPr>
          <w:rFonts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博揽英才</w:t>
      </w:r>
      <w:r>
        <w:rPr>
          <w:rFonts w:hint="eastAsia" w:ascii="仿宋_GB2312" w:hAnsi="Microsoft YaHei UI" w:eastAsia="仿宋_GB2312"/>
          <w:color w:val="auto"/>
          <w:spacing w:val="8"/>
          <w:kern w:val="0"/>
          <w:sz w:val="32"/>
          <w:szCs w:val="32"/>
          <w:lang w:val="en-US" w:eastAsia="zh-CN"/>
        </w:rPr>
        <w:t xml:space="preserve">  </w:t>
      </w:r>
      <w:r>
        <w:rPr>
          <w:rFonts w:hint="eastAsia" w:ascii="仿宋_GB2312" w:hAnsi="Microsoft YaHei UI" w:eastAsia="仿宋_GB2312"/>
          <w:color w:val="auto"/>
          <w:spacing w:val="8"/>
          <w:kern w:val="0"/>
          <w:sz w:val="32"/>
          <w:szCs w:val="32"/>
        </w:rPr>
        <w:t>创领未来</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三、组织机构</w:t>
      </w:r>
    </w:p>
    <w:p>
      <w:pPr>
        <w:keepNext w:val="0"/>
        <w:keepLines w:val="0"/>
        <w:pageBreakBefore w:val="0"/>
        <w:widowControl/>
        <w:shd w:val="clear" w:color="auto" w:fill="FFFFFF"/>
        <w:kinsoku/>
        <w:overflowPunct/>
        <w:topLinePunct w:val="0"/>
        <w:bidi w:val="0"/>
        <w:adjustRightInd/>
        <w:snapToGrid/>
        <w:spacing w:line="560" w:lineRule="exact"/>
        <w:ind w:firstLine="672" w:firstLineChars="200"/>
        <w:textAlignment w:val="auto"/>
        <w:rPr>
          <w:rFonts w:hint="eastAsia"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指导单位：全国博士后管理委员会办公室</w:t>
      </w:r>
    </w:p>
    <w:p>
      <w:pPr>
        <w:keepNext w:val="0"/>
        <w:keepLines w:val="0"/>
        <w:pageBreakBefore w:val="0"/>
        <w:widowControl/>
        <w:shd w:val="clear" w:color="auto" w:fill="FFFFFF"/>
        <w:kinsoku/>
        <w:overflowPunct/>
        <w:topLinePunct w:val="0"/>
        <w:bidi w:val="0"/>
        <w:adjustRightInd/>
        <w:snapToGrid/>
        <w:spacing w:line="560" w:lineRule="exact"/>
        <w:ind w:firstLine="2352" w:firstLineChars="700"/>
        <w:textAlignment w:val="auto"/>
        <w:rPr>
          <w:rFonts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中国博士后科学基金会</w:t>
      </w:r>
    </w:p>
    <w:p>
      <w:pPr>
        <w:keepNext w:val="0"/>
        <w:keepLines w:val="0"/>
        <w:pageBreakBefore w:val="0"/>
        <w:widowControl/>
        <w:shd w:val="clear" w:color="auto" w:fill="FFFFFF"/>
        <w:kinsoku/>
        <w:overflowPunct/>
        <w:topLinePunct w:val="0"/>
        <w:bidi w:val="0"/>
        <w:adjustRightInd/>
        <w:snapToGrid/>
        <w:spacing w:line="560" w:lineRule="exact"/>
        <w:ind w:firstLine="672" w:firstLineChars="200"/>
        <w:textAlignment w:val="auto"/>
        <w:rPr>
          <w:rFonts w:hint="eastAsia"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主办单位：山东省人力资源和社会保障厅</w:t>
      </w:r>
    </w:p>
    <w:p>
      <w:pPr>
        <w:keepNext w:val="0"/>
        <w:keepLines w:val="0"/>
        <w:pageBreakBefore w:val="0"/>
        <w:widowControl/>
        <w:shd w:val="clear" w:color="auto" w:fill="FFFFFF"/>
        <w:kinsoku/>
        <w:overflowPunct/>
        <w:topLinePunct w:val="0"/>
        <w:bidi w:val="0"/>
        <w:adjustRightInd/>
        <w:snapToGrid/>
        <w:spacing w:line="560" w:lineRule="exact"/>
        <w:ind w:firstLine="2352" w:firstLineChars="700"/>
        <w:textAlignment w:val="auto"/>
        <w:rPr>
          <w:rFonts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青岛市人民政府</w:t>
      </w:r>
    </w:p>
    <w:p>
      <w:pPr>
        <w:keepNext w:val="0"/>
        <w:keepLines w:val="0"/>
        <w:pageBreakBefore w:val="0"/>
        <w:widowControl/>
        <w:shd w:val="clear" w:color="auto" w:fill="FFFFFF"/>
        <w:kinsoku/>
        <w:overflowPunct/>
        <w:topLinePunct w:val="0"/>
        <w:bidi w:val="0"/>
        <w:adjustRightInd/>
        <w:snapToGrid/>
        <w:spacing w:line="560" w:lineRule="exact"/>
        <w:ind w:firstLine="672" w:firstLineChars="200"/>
        <w:textAlignment w:val="auto"/>
        <w:rPr>
          <w:rFonts w:hint="eastAsia" w:ascii="仿宋_GB2312" w:hAnsi="Microsoft YaHei UI" w:eastAsia="仿宋_GB2312"/>
          <w:color w:val="auto"/>
          <w:spacing w:val="8"/>
          <w:kern w:val="0"/>
          <w:sz w:val="32"/>
          <w:szCs w:val="32"/>
        </w:rPr>
      </w:pPr>
      <w:r>
        <w:rPr>
          <w:rFonts w:hint="eastAsia" w:ascii="仿宋_GB2312" w:hAnsi="Microsoft YaHei UI" w:eastAsia="仿宋_GB2312"/>
          <w:color w:val="auto"/>
          <w:spacing w:val="8"/>
          <w:kern w:val="0"/>
          <w:sz w:val="32"/>
          <w:szCs w:val="32"/>
        </w:rPr>
        <w:t>承办单位：山东省留学人员和专家服务中心</w:t>
      </w:r>
    </w:p>
    <w:p>
      <w:pPr>
        <w:keepNext w:val="0"/>
        <w:keepLines w:val="0"/>
        <w:pageBreakBefore w:val="0"/>
        <w:widowControl/>
        <w:shd w:val="clear" w:color="auto" w:fill="FFFFFF"/>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青岛市委组织部</w:t>
      </w:r>
    </w:p>
    <w:p>
      <w:pPr>
        <w:keepNext w:val="0"/>
        <w:keepLines w:val="0"/>
        <w:pageBreakBefore w:val="0"/>
        <w:widowControl/>
        <w:shd w:val="clear" w:color="auto" w:fill="FFFFFF"/>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青岛市人力资源和社会保障局</w:t>
      </w:r>
    </w:p>
    <w:p>
      <w:pPr>
        <w:keepNext w:val="0"/>
        <w:keepLines w:val="0"/>
        <w:pageBreakBefore w:val="0"/>
        <w:widowControl/>
        <w:shd w:val="clear" w:color="auto" w:fill="FFFFFF"/>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青岛市财政局</w:t>
      </w:r>
    </w:p>
    <w:p>
      <w:pPr>
        <w:keepNext w:val="0"/>
        <w:keepLines w:val="0"/>
        <w:pageBreakBefore w:val="0"/>
        <w:widowControl/>
        <w:shd w:val="clear" w:color="auto" w:fill="FFFFFF"/>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青岛市科技局</w:t>
      </w:r>
    </w:p>
    <w:p>
      <w:pPr>
        <w:keepNext w:val="0"/>
        <w:keepLines w:val="0"/>
        <w:pageBreakBefore w:val="0"/>
        <w:widowControl/>
        <w:shd w:val="clear" w:color="auto" w:fill="FFFFFF"/>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青岛市城阳区委</w:t>
      </w:r>
    </w:p>
    <w:p>
      <w:pPr>
        <w:keepNext w:val="0"/>
        <w:keepLines w:val="0"/>
        <w:pageBreakBefore w:val="0"/>
        <w:widowControl/>
        <w:shd w:val="clear" w:color="auto" w:fill="FFFFFF"/>
        <w:kinsoku/>
        <w:overflowPunct/>
        <w:topLinePunct w:val="0"/>
        <w:bidi w:val="0"/>
        <w:adjustRightInd/>
        <w:snapToGrid/>
        <w:spacing w:line="560" w:lineRule="exact"/>
        <w:ind w:firstLine="2240" w:firstLineChars="7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青岛市城阳区人民政府</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协办单位：青岛市人民政府新闻办公室</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青岛市委台港澳工作办公室</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青岛市商务局</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青岛市人民政府外事办公室</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青岛市民营经济发展局</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青岛欧美同学会（青岛留学人员联谊会）</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青岛市归国华侨联合会</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青岛市工商业联合会</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青岛国际投资有限公司</w:t>
      </w:r>
    </w:p>
    <w:p>
      <w:pPr>
        <w:keepNext w:val="0"/>
        <w:keepLines w:val="0"/>
        <w:pageBreakBefore w:val="0"/>
        <w:kinsoku/>
        <w:overflowPunct/>
        <w:topLinePunct w:val="0"/>
        <w:bidi w:val="0"/>
        <w:adjustRightInd/>
        <w:snapToGrid/>
        <w:spacing w:line="560" w:lineRule="exact"/>
        <w:ind w:firstLine="2240" w:firstLineChars="7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青岛博士后创业园运营管理有限公司</w:t>
      </w:r>
    </w:p>
    <w:p>
      <w:pPr>
        <w:keepNext w:val="0"/>
        <w:keepLines w:val="0"/>
        <w:pageBreakBefore w:val="0"/>
        <w:kinsoku/>
        <w:overflowPunct/>
        <w:topLinePunct w:val="0"/>
        <w:bidi w:val="0"/>
        <w:adjustRightInd/>
        <w:snapToGrid/>
        <w:spacing w:line="560" w:lineRule="exact"/>
        <w:ind w:firstLine="2240" w:firstLineChars="7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青岛日日顺物流有限公司</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四、参赛对象和要求</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（一）参赛对象</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大赛分团队组和企业组，参赛团队或企业核心成员中至少包含一名在站或已出站的博士后研究人员或有意来青从事博士后研究的博士。</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宋体" w:eastAsia="仿宋_GB2312"/>
          <w:color w:val="auto"/>
          <w:kern w:val="0"/>
          <w:sz w:val="32"/>
          <w:szCs w:val="32"/>
        </w:rPr>
        <w:t>团队组要求：</w:t>
      </w:r>
      <w:r>
        <w:rPr>
          <w:rFonts w:hint="eastAsia" w:ascii="仿宋_GB2312" w:hAnsi="仿宋_GB2312" w:eastAsia="仿宋_GB2312" w:cs="仿宋_GB2312"/>
          <w:color w:val="auto"/>
          <w:kern w:val="0"/>
          <w:sz w:val="32"/>
          <w:szCs w:val="32"/>
        </w:rPr>
        <w:t>具有创业意向的创业团队或个人，截止报名时间尚未在审批部门进行企业注册登记。</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企业组要求：已在审批部门注册登记为企业，参赛博士后需在企业中占股，或与博士后有深度合作（有合作协议）。</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（二）项目要求</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参赛项目须为原创项目，不接收涉密项目和存在知识产权纠纷的项目，不可借用他人项目参赛，一经发现问题取消参赛资格并自负一切法律责任。</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参赛项目应符合国家产业技术政策、有较高创新水平和较强市场竞争力、有良好的市场前景，包括：新一代信息技术产业、人工智能、场景物流、高端装备制造产业、工业互联网、新材料产业、生物产业、新能源汽车产业、新能源产业、节能环保产业、数字创意产业以及其他高新技术领域。</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2019年中国博士后创新创业成果大赛决赛团队组及企业组金、银、铜奖得主没有新的创新成果的，不得再次参加本届大赛。</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五、大赛程序</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（一）大赛报名</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2020年7月31日前接受参赛报名，参赛项目应提交完整报名材料，并对所填信息的准确性和真实性负责。</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（二）资格审核</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2020年8月上旬，对参赛选手进行资格审查，将通过资格审核的参赛项目名单在大赛官网进行公示。</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（三）大赛初赛</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2020年8月中旬，初赛采用线上评审形式，评委按照统一评审规则，对项目的技术程度、行业前景、发展战略、营销策略、盈利能力、风险防控、实施方案及创业团队等多个指标进行综合评定，并根据报名情况视情决定复赛，选取60个项目（30个团队组项目和30个企业组项目）参加决赛。</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（四）大赛决赛</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2020年9月下旬，视情确定决赛形式。获奖选手将参加大赛颁奖典礼等相关活动。不按时参赛的视为自动弃权。具体时间和地点另行通知。</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六、奖励措施</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（一）奖项设置</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团队组和企业组各设金奖、银奖、铜奖、优胜奖各若干名。</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（二）资金扶持</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1.对进入决赛获得金、银、铜奖和优胜奖的优秀项目，大赛结束后一年内在青岛国际博士后创新创业园落地实施转化的，分别给予150万元、100万元、50万元、20万元综合资助。</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2.对获奖并落户城阳的项目可3年免费使用300平方米的办公场地和1000平方米的标准厂房。</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3.对当地有较大经济贡献的项目，可获得其地方经济贡献50%-100%的资金奖励。</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4.对在城阳区内工作的，可申请共有产权住房，最高可无偿赠送30%产权。</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5.对科技含量高、产业化前景好的获奖项目，享受市、区相关创业资助。</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6.对于获奖项目，经评审认定后，可优先享受博士后创新创业基金的投资，同时，根据风险投资公司投资及获奖项目发展情况，政府可按照1:1比例跟投，上不封顶。</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7.大赛组委会协助获奖项目与创投机构开展天使投资合作。</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七、报名参赛方式</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一）参赛项目采用线上（www.qdbsh.com）报名的方式，应按照要求填写参赛申请表、创业计划书，线上提交相关证明材料，主要包括博士后个人身份证、博士后或博士证书（证明）、专利证书、获奖证书、风险投资协议等。已注册的企业，除提供以上基本材料外，还需提供工商营业执照、博士后合作协议（博士后不参股企业）等相关证明材料。</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二）创业计划书以PPT格式提交，须涵盖以下方面的内容：基本情况、团队介绍、行业痛点、产品介绍、竞争优势、盈利模式、经济效益及社会效益分析。对于已完成工商登记注册的参赛项目，报名时需提交单位概况、股权结构、法定代表人情况等。</w:t>
      </w:r>
    </w:p>
    <w:p>
      <w:pPr>
        <w:keepNext w:val="0"/>
        <w:keepLines w:val="0"/>
        <w:pageBreakBefore w:val="0"/>
        <w:widowControl/>
        <w:shd w:val="clear" w:color="auto" w:fill="FFFFFF"/>
        <w:kinsoku/>
        <w:overflowPunct/>
        <w:topLinePunct w:val="0"/>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八、有关要求</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一）本次大赛纳入全国纪念博士后制度建立35周年系列活动内容之一，请各有关博士后设站（基地）单位务必高度重视，迅速在本单位转发通知，使博士后周知，各博士后科研流动站设站单位要转发本站博士，积极鼓励符合条件的人员报名参赛，参赛情况纳入对各设站单位工作考核。</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（二）有条件的单位应集体组织博士后、博士参赛，大赛对积极组织博士后人员参赛并获得较好成绩的设站（基地）单位，将评出大赛优秀组织奖若干名。</w:t>
      </w:r>
    </w:p>
    <w:p>
      <w:pPr>
        <w:keepNext w:val="0"/>
        <w:keepLines w:val="0"/>
        <w:pageBreakBefore w:val="0"/>
        <w:kinsoku/>
        <w:overflowPunct/>
        <w:topLinePunct w:val="0"/>
        <w:bidi w:val="0"/>
        <w:adjustRightInd/>
        <w:snapToGrid/>
        <w:spacing w:line="560" w:lineRule="exact"/>
        <w:ind w:firstLine="640" w:firstLineChars="200"/>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（三）对到青岛参加大赛颁奖典礼的人才（团队），赛事组委会将按照一个项目两人的标准承担活动期间食宿费用。</w:t>
      </w:r>
    </w:p>
    <w:p>
      <w:pPr>
        <w:keepNext w:val="0"/>
        <w:keepLines w:val="0"/>
        <w:pageBreakBefore w:val="0"/>
        <w:kinsoku/>
        <w:overflowPunct/>
        <w:topLinePunct w:val="0"/>
        <w:bidi w:val="0"/>
        <w:adjustRightInd/>
        <w:snapToGrid/>
        <w:spacing w:line="560" w:lineRule="exact"/>
        <w:ind w:firstLine="640" w:firstLineChars="200"/>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大赛咨询电话：0532-80968311、0532-58659516，邮箱：</w:t>
      </w:r>
      <w:r>
        <w:rPr>
          <w:rFonts w:hint="eastAsia" w:ascii="仿宋_GB2312" w:hAnsi="宋体" w:eastAsia="仿宋_GB2312"/>
          <w:color w:val="auto"/>
          <w:kern w:val="0"/>
          <w:sz w:val="32"/>
          <w:szCs w:val="32"/>
          <w:u w:val="none"/>
        </w:rPr>
        <w:fldChar w:fldCharType="begin"/>
      </w:r>
      <w:r>
        <w:rPr>
          <w:rFonts w:hint="eastAsia" w:ascii="仿宋_GB2312" w:hAnsi="宋体" w:eastAsia="仿宋_GB2312"/>
          <w:color w:val="auto"/>
          <w:kern w:val="0"/>
          <w:sz w:val="32"/>
          <w:szCs w:val="32"/>
          <w:u w:val="none"/>
        </w:rPr>
        <w:instrText xml:space="preserve"> HYPERLINK "mailto:bshcy@qdbsh.com。" </w:instrText>
      </w:r>
      <w:r>
        <w:rPr>
          <w:rFonts w:hint="eastAsia" w:ascii="仿宋_GB2312" w:hAnsi="宋体" w:eastAsia="仿宋_GB2312"/>
          <w:color w:val="auto"/>
          <w:kern w:val="0"/>
          <w:sz w:val="32"/>
          <w:szCs w:val="32"/>
          <w:u w:val="none"/>
        </w:rPr>
        <w:fldChar w:fldCharType="separate"/>
      </w:r>
      <w:r>
        <w:rPr>
          <w:rStyle w:val="11"/>
          <w:rFonts w:hint="eastAsia" w:ascii="仿宋_GB2312" w:hAnsi="宋体" w:eastAsia="仿宋_GB2312"/>
          <w:color w:val="auto"/>
          <w:kern w:val="0"/>
          <w:sz w:val="32"/>
          <w:szCs w:val="32"/>
          <w:u w:val="none"/>
        </w:rPr>
        <w:t>bshcy@qdbsh.com。</w:t>
      </w:r>
      <w:r>
        <w:rPr>
          <w:rFonts w:hint="eastAsia" w:ascii="仿宋_GB2312" w:hAnsi="宋体" w:eastAsia="仿宋_GB2312"/>
          <w:color w:val="auto"/>
          <w:kern w:val="0"/>
          <w:sz w:val="32"/>
          <w:szCs w:val="32"/>
          <w:u w:val="none"/>
        </w:rPr>
        <w:fldChar w:fldCharType="end"/>
      </w:r>
    </w:p>
    <w:p>
      <w:pPr>
        <w:keepNext w:val="0"/>
        <w:keepLines w:val="0"/>
        <w:pageBreakBefore w:val="0"/>
        <w:kinsoku/>
        <w:overflowPunct/>
        <w:topLinePunct w:val="0"/>
        <w:bidi w:val="0"/>
        <w:adjustRightInd/>
        <w:snapToGrid/>
        <w:spacing w:line="560" w:lineRule="exact"/>
        <w:textAlignment w:val="auto"/>
        <w:rPr>
          <w:rFonts w:hint="eastAsia" w:ascii="仿宋_GB2312" w:hAnsi="宋体" w:eastAsia="仿宋_GB2312"/>
          <w:color w:val="auto"/>
          <w:kern w:val="0"/>
          <w:sz w:val="32"/>
          <w:szCs w:val="32"/>
        </w:rPr>
      </w:pPr>
    </w:p>
    <w:p>
      <w:pPr>
        <w:keepNext w:val="0"/>
        <w:keepLines w:val="0"/>
        <w:pageBreakBefore w:val="0"/>
        <w:kinsoku/>
        <w:overflowPunct/>
        <w:topLinePunct w:val="0"/>
        <w:bidi w:val="0"/>
        <w:adjustRightInd/>
        <w:snapToGrid/>
        <w:spacing w:line="560" w:lineRule="exact"/>
        <w:ind w:firstLine="960" w:firstLineChars="300"/>
        <w:jc w:val="left"/>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中国·山东（青岛）博士后创新创业成果大赛组委会</w:t>
      </w:r>
    </w:p>
    <w:p>
      <w:pPr>
        <w:keepNext w:val="0"/>
        <w:keepLines w:val="0"/>
        <w:pageBreakBefore w:val="0"/>
        <w:kinsoku/>
        <w:overflowPunct/>
        <w:topLinePunct w:val="0"/>
        <w:bidi w:val="0"/>
        <w:adjustRightInd/>
        <w:snapToGrid/>
        <w:spacing w:line="560" w:lineRule="exact"/>
        <w:ind w:firstLine="3520" w:firstLineChars="1100"/>
        <w:jc w:val="left"/>
        <w:textAlignment w:val="auto"/>
        <w:rPr>
          <w:rFonts w:ascii="仿宋_GB2312" w:eastAsia="仿宋_GB2312"/>
          <w:color w:val="auto"/>
          <w:sz w:val="32"/>
          <w:szCs w:val="32"/>
        </w:rPr>
      </w:pPr>
      <w:r>
        <w:rPr>
          <w:rFonts w:hint="eastAsia" w:ascii="仿宋_GB2312" w:eastAsia="仿宋_GB2312"/>
          <w:sz w:val="32"/>
          <w:szCs w:val="32"/>
          <w:lang w:eastAsia="zh-CN"/>
        </w:rPr>
        <w:drawing>
          <wp:anchor distT="0" distB="0" distL="114300" distR="114300" simplePos="0" relativeHeight="1024" behindDoc="1" locked="0" layoutInCell="1" allowOverlap="1">
            <wp:simplePos x="0" y="0"/>
            <wp:positionH relativeFrom="column">
              <wp:posOffset>949325</wp:posOffset>
            </wp:positionH>
            <wp:positionV relativeFrom="paragraph">
              <wp:posOffset>60960</wp:posOffset>
            </wp:positionV>
            <wp:extent cx="3644265" cy="3640455"/>
            <wp:effectExtent l="0" t="0" r="0" b="0"/>
            <wp:wrapTight wrapText="bothSides">
              <wp:wrapPolygon>
                <wp:start x="9372" y="1695"/>
                <wp:lineTo x="8243" y="1808"/>
                <wp:lineTo x="4968" y="3165"/>
                <wp:lineTo x="4855" y="3617"/>
                <wp:lineTo x="3162" y="5312"/>
                <wp:lineTo x="2145" y="7121"/>
                <wp:lineTo x="1581" y="8929"/>
                <wp:lineTo x="1581" y="12546"/>
                <wp:lineTo x="2145" y="14355"/>
                <wp:lineTo x="3049" y="16163"/>
                <wp:lineTo x="4742" y="17972"/>
                <wp:lineTo x="4855" y="18311"/>
                <wp:lineTo x="8130" y="19780"/>
                <wp:lineTo x="9597" y="20119"/>
                <wp:lineTo x="11856" y="20119"/>
                <wp:lineTo x="13324" y="19780"/>
                <wp:lineTo x="16598" y="18311"/>
                <wp:lineTo x="16711" y="17972"/>
                <wp:lineTo x="18405" y="16163"/>
                <wp:lineTo x="19308" y="14355"/>
                <wp:lineTo x="19872" y="12546"/>
                <wp:lineTo x="19872" y="8929"/>
                <wp:lineTo x="19308" y="7121"/>
                <wp:lineTo x="18292" y="5312"/>
                <wp:lineTo x="16598" y="3617"/>
                <wp:lineTo x="16485" y="3165"/>
                <wp:lineTo x="13211" y="1808"/>
                <wp:lineTo x="12082" y="1695"/>
                <wp:lineTo x="9372" y="1695"/>
              </wp:wrapPolygon>
            </wp:wrapTight>
            <wp:docPr id="1026" name="图片 1" descr="参赛二维码"/>
            <wp:cNvGraphicFramePr/>
            <a:graphic xmlns:a="http://schemas.openxmlformats.org/drawingml/2006/main">
              <a:graphicData uri="http://schemas.openxmlformats.org/drawingml/2006/picture">
                <pic:pic xmlns:pic="http://schemas.openxmlformats.org/drawingml/2006/picture">
                  <pic:nvPicPr>
                    <pic:cNvPr id="1026" name="图片 1" descr="参赛二维码"/>
                    <pic:cNvPicPr/>
                  </pic:nvPicPr>
                  <pic:blipFill>
                    <a:blip r:embed="rId5" cstate="print"/>
                    <a:srcRect/>
                    <a:stretch>
                      <a:fillRect/>
                    </a:stretch>
                  </pic:blipFill>
                  <pic:spPr>
                    <a:xfrm>
                      <a:off x="0" y="0"/>
                      <a:ext cx="3644265" cy="3640454"/>
                    </a:xfrm>
                    <a:prstGeom prst="rect">
                      <a:avLst/>
                    </a:prstGeom>
                  </pic:spPr>
                </pic:pic>
              </a:graphicData>
            </a:graphic>
          </wp:anchor>
        </w:drawing>
      </w:r>
      <w:r>
        <w:rPr>
          <w:rFonts w:hint="eastAsia" w:ascii="仿宋_GB2312" w:hAnsi="宋体" w:eastAsia="仿宋_GB2312"/>
          <w:color w:val="auto"/>
          <w:kern w:val="0"/>
          <w:sz w:val="32"/>
          <w:szCs w:val="32"/>
        </w:rPr>
        <w:t>2020年5月15日</w:t>
      </w:r>
    </w:p>
    <w:p>
      <w:pPr>
        <w:spacing w:line="560" w:lineRule="exact"/>
        <w:jc w:val="left"/>
        <w:rPr>
          <w:rFonts w:ascii="仿宋_GB2312" w:eastAsia="仿宋_GB2312"/>
          <w:sz w:val="32"/>
          <w:szCs w:val="32"/>
        </w:rPr>
      </w:pPr>
    </w:p>
    <w:p>
      <w:pPr>
        <w:spacing w:line="240" w:lineRule="auto"/>
        <w:jc w:val="center"/>
        <w:rPr>
          <w:rFonts w:hint="eastAsia" w:ascii="仿宋_GB2312" w:eastAsia="仿宋_GB2312"/>
          <w:sz w:val="32"/>
          <w:szCs w:val="32"/>
          <w:lang w:eastAsia="zh-CN"/>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报名二维码</w:t>
      </w:r>
      <w:r>
        <w:rPr>
          <w:rFonts w:hint="eastAsia" w:ascii="仿宋_GB2312" w:eastAsia="仿宋_GB2312"/>
          <w:sz w:val="32"/>
          <w:szCs w:val="32"/>
          <w:lang w:val="en-US" w:eastAsia="zh-CN"/>
        </w:rPr>
        <w:br w:type="page"/>
      </w:r>
    </w:p>
    <w:p>
      <w:pPr>
        <w:keepNext w:val="0"/>
        <w:keepLines w:val="0"/>
        <w:pageBreakBefore w:val="0"/>
        <w:kinsoku/>
        <w:overflowPunct/>
        <w:topLinePunct w:val="0"/>
        <w:bidi w:val="0"/>
        <w:adjustRightInd/>
        <w:snapToGrid/>
        <w:spacing w:line="56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kinsoku/>
        <w:overflowPunct/>
        <w:topLinePunct w:val="0"/>
        <w:bidi w:val="0"/>
        <w:adjustRightInd/>
        <w:snapToGrid/>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kinsoku/>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中国•山东（青岛）博士后</w:t>
      </w:r>
    </w:p>
    <w:p>
      <w:pPr>
        <w:keepNext w:val="0"/>
        <w:keepLines w:val="0"/>
        <w:pageBreakBefore w:val="0"/>
        <w:kinsoku/>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rPr>
        <w:t>创新创业成果大赛</w:t>
      </w:r>
      <w:r>
        <w:rPr>
          <w:rFonts w:hint="eastAsia" w:ascii="方正小标宋_GBK" w:hAnsi="方正小标宋_GBK" w:eastAsia="方正小标宋_GBK" w:cs="方正小标宋_GBK"/>
          <w:bCs/>
          <w:color w:val="auto"/>
          <w:sz w:val="44"/>
          <w:szCs w:val="44"/>
          <w:lang w:eastAsia="zh-CN"/>
        </w:rPr>
        <w:t>报名情况统计表</w:t>
      </w:r>
    </w:p>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olor w:val="auto"/>
          <w:kern w:val="0"/>
          <w:sz w:val="32"/>
          <w:szCs w:val="32"/>
        </w:rPr>
      </w:pPr>
    </w:p>
    <w:p>
      <w:pPr>
        <w:keepNext w:val="0"/>
        <w:keepLines w:val="0"/>
        <w:pageBreakBefore w:val="0"/>
        <w:widowControl/>
        <w:kinsoku/>
        <w:overflowPunct/>
        <w:topLinePunct w:val="0"/>
        <w:bidi w:val="0"/>
        <w:adjustRightInd/>
        <w:snapToGrid/>
        <w:spacing w:line="560" w:lineRule="exact"/>
        <w:jc w:val="left"/>
        <w:textAlignment w:val="auto"/>
        <w:rPr>
          <w:rFonts w:hint="eastAsia" w:ascii="仿宋_GB2312" w:hAnsi="宋体" w:eastAsia="仿宋_GB2312"/>
          <w:color w:val="auto"/>
          <w:kern w:val="0"/>
          <w:sz w:val="32"/>
          <w:szCs w:val="32"/>
          <w:lang w:eastAsia="zh-CN"/>
        </w:rPr>
      </w:pPr>
      <w:r>
        <w:rPr>
          <w:rFonts w:hint="eastAsia" w:ascii="仿宋_GB2312" w:hAnsi="宋体" w:eastAsia="仿宋_GB2312"/>
          <w:color w:val="auto"/>
          <w:kern w:val="0"/>
          <w:sz w:val="32"/>
          <w:szCs w:val="32"/>
          <w:lang w:eastAsia="zh-CN"/>
        </w:rPr>
        <w:t>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7"/>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黑体" w:hAnsi="黑体" w:eastAsia="黑体" w:cs="黑体"/>
                <w:color w:val="auto"/>
                <w:kern w:val="0"/>
                <w:sz w:val="32"/>
                <w:szCs w:val="32"/>
                <w:vertAlign w:val="baseline"/>
                <w:lang w:eastAsia="zh-CN"/>
              </w:rPr>
            </w:pPr>
            <w:r>
              <w:rPr>
                <w:rFonts w:hint="eastAsia" w:ascii="黑体" w:hAnsi="黑体" w:eastAsia="黑体" w:cs="黑体"/>
                <w:color w:val="auto"/>
                <w:kern w:val="0"/>
                <w:sz w:val="32"/>
                <w:szCs w:val="32"/>
                <w:vertAlign w:val="baseline"/>
                <w:lang w:eastAsia="zh-CN"/>
              </w:rPr>
              <w:t>项目</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黑体" w:hAnsi="黑体" w:eastAsia="黑体" w:cs="黑体"/>
                <w:color w:val="auto"/>
                <w:kern w:val="0"/>
                <w:sz w:val="32"/>
                <w:szCs w:val="32"/>
                <w:vertAlign w:val="baseline"/>
                <w:lang w:eastAsia="zh-CN"/>
              </w:rPr>
            </w:pPr>
            <w:r>
              <w:rPr>
                <w:rFonts w:hint="eastAsia" w:ascii="黑体" w:hAnsi="黑体" w:eastAsia="黑体" w:cs="黑体"/>
                <w:color w:val="auto"/>
                <w:kern w:val="0"/>
                <w:sz w:val="32"/>
                <w:szCs w:val="32"/>
                <w:vertAlign w:val="baseline"/>
                <w:lang w:eastAsia="zh-CN"/>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olor w:val="auto"/>
                <w:kern w:val="0"/>
                <w:sz w:val="32"/>
                <w:szCs w:val="32"/>
                <w:vertAlign w:val="baseline"/>
              </w:rPr>
            </w:pPr>
            <w:r>
              <w:rPr>
                <w:rFonts w:hint="eastAsia" w:ascii="仿宋_GB2312" w:hAnsi="仿宋_GB2312" w:eastAsia="仿宋_GB2312" w:cs="仿宋_GB2312"/>
                <w:color w:val="auto"/>
                <w:sz w:val="32"/>
                <w:szCs w:val="32"/>
                <w:lang w:eastAsia="zh-CN"/>
              </w:rPr>
              <w:t>在官网或官微上发布大赛通知情况</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olor w:val="auto"/>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视情召开</w:t>
            </w:r>
          </w:p>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olor w:val="auto"/>
                <w:kern w:val="0"/>
                <w:sz w:val="32"/>
                <w:szCs w:val="32"/>
                <w:vertAlign w:val="baseline"/>
              </w:rPr>
            </w:pPr>
            <w:r>
              <w:rPr>
                <w:rFonts w:hint="eastAsia" w:ascii="仿宋_GB2312" w:hAnsi="仿宋_GB2312" w:eastAsia="仿宋_GB2312" w:cs="仿宋_GB2312"/>
                <w:color w:val="auto"/>
                <w:sz w:val="32"/>
                <w:szCs w:val="32"/>
                <w:lang w:eastAsia="zh-CN"/>
              </w:rPr>
              <w:t>专题会议情况</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olor w:val="auto"/>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s="宋体"/>
                <w:color w:val="auto"/>
                <w:kern w:val="0"/>
                <w:sz w:val="32"/>
                <w:szCs w:val="32"/>
                <w:vertAlign w:val="baseline"/>
                <w:lang w:val="en-US" w:eastAsia="zh-CN" w:bidi="ar-SA"/>
              </w:rPr>
            </w:pPr>
            <w:r>
              <w:rPr>
                <w:rFonts w:hint="eastAsia" w:ascii="仿宋_GB2312" w:hAnsi="宋体" w:eastAsia="仿宋_GB2312"/>
                <w:color w:val="auto"/>
                <w:kern w:val="0"/>
                <w:sz w:val="32"/>
                <w:szCs w:val="32"/>
                <w:vertAlign w:val="baseline"/>
                <w:lang w:eastAsia="zh-CN"/>
              </w:rPr>
              <w:t>其他宣传动员工作</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default" w:ascii="仿宋_GB2312" w:hAnsi="宋体" w:eastAsia="仿宋_GB2312"/>
                <w:color w:val="auto"/>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olor w:val="auto"/>
                <w:kern w:val="0"/>
                <w:sz w:val="32"/>
                <w:szCs w:val="32"/>
                <w:vertAlign w:val="baseline"/>
                <w:lang w:eastAsia="zh-CN"/>
              </w:rPr>
            </w:pPr>
            <w:r>
              <w:rPr>
                <w:rFonts w:hint="eastAsia" w:ascii="仿宋_GB2312" w:hAnsi="宋体" w:eastAsia="仿宋_GB2312"/>
                <w:color w:val="auto"/>
                <w:kern w:val="0"/>
                <w:sz w:val="32"/>
                <w:szCs w:val="32"/>
                <w:vertAlign w:val="baseline"/>
                <w:lang w:eastAsia="zh-CN"/>
              </w:rPr>
              <w:t>博士后和博士</w:t>
            </w:r>
          </w:p>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s="宋体"/>
                <w:color w:val="auto"/>
                <w:kern w:val="0"/>
                <w:sz w:val="32"/>
                <w:szCs w:val="32"/>
                <w:vertAlign w:val="baseline"/>
                <w:lang w:val="en-US" w:eastAsia="zh-CN" w:bidi="ar-SA"/>
              </w:rPr>
            </w:pPr>
            <w:r>
              <w:rPr>
                <w:rFonts w:hint="eastAsia" w:ascii="仿宋_GB2312" w:hAnsi="宋体" w:eastAsia="仿宋_GB2312"/>
                <w:color w:val="auto"/>
                <w:kern w:val="0"/>
                <w:sz w:val="32"/>
                <w:szCs w:val="32"/>
                <w:vertAlign w:val="baseline"/>
                <w:lang w:eastAsia="zh-CN"/>
              </w:rPr>
              <w:t>总人数</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olor w:val="auto"/>
                <w:kern w:val="0"/>
                <w:sz w:val="32"/>
                <w:szCs w:val="32"/>
                <w:vertAlign w:val="baseline"/>
                <w:lang w:val="en-US" w:eastAsia="zh-CN"/>
              </w:rPr>
            </w:pPr>
            <w:r>
              <w:rPr>
                <w:rFonts w:hint="eastAsia" w:ascii="仿宋_GB2312" w:hAnsi="宋体" w:eastAsia="仿宋_GB2312"/>
                <w:color w:val="auto"/>
                <w:kern w:val="0"/>
                <w:sz w:val="32"/>
                <w:szCs w:val="32"/>
                <w:vertAlign w:val="baseline"/>
                <w:lang w:eastAsia="zh-CN"/>
              </w:rPr>
              <w:t>博士后人数：</w:t>
            </w:r>
            <w:r>
              <w:rPr>
                <w:rFonts w:hint="eastAsia" w:ascii="仿宋_GB2312" w:hAnsi="宋体" w:eastAsia="仿宋_GB2312"/>
                <w:color w:val="auto"/>
                <w:kern w:val="0"/>
                <w:sz w:val="32"/>
                <w:szCs w:val="32"/>
                <w:vertAlign w:val="baseline"/>
                <w:lang w:val="en-US" w:eastAsia="zh-CN"/>
              </w:rPr>
              <w:t xml:space="preserve">   ，博士人数：   ，</w:t>
            </w:r>
          </w:p>
          <w:p>
            <w:pPr>
              <w:keepNext w:val="0"/>
              <w:keepLines w:val="0"/>
              <w:pageBreakBefore w:val="0"/>
              <w:widowControl/>
              <w:kinsoku/>
              <w:overflowPunct/>
              <w:topLinePunct w:val="0"/>
              <w:bidi w:val="0"/>
              <w:adjustRightInd/>
              <w:snapToGrid/>
              <w:spacing w:line="560" w:lineRule="exact"/>
              <w:jc w:val="center"/>
              <w:textAlignment w:val="auto"/>
              <w:rPr>
                <w:rFonts w:hint="default" w:ascii="仿宋_GB2312" w:hAnsi="宋体" w:eastAsia="仿宋_GB2312" w:cs="宋体"/>
                <w:color w:val="auto"/>
                <w:kern w:val="0"/>
                <w:sz w:val="32"/>
                <w:szCs w:val="32"/>
                <w:vertAlign w:val="baseline"/>
                <w:lang w:val="en-US" w:eastAsia="zh-CN" w:bidi="ar-SA"/>
              </w:rPr>
            </w:pPr>
            <w:r>
              <w:rPr>
                <w:rFonts w:hint="eastAsia" w:ascii="仿宋_GB2312" w:hAnsi="宋体" w:eastAsia="仿宋_GB2312"/>
                <w:color w:val="auto"/>
                <w:kern w:val="0"/>
                <w:sz w:val="32"/>
                <w:szCs w:val="32"/>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s="宋体"/>
                <w:color w:val="auto"/>
                <w:kern w:val="0"/>
                <w:sz w:val="32"/>
                <w:szCs w:val="32"/>
                <w:vertAlign w:val="baseline"/>
                <w:lang w:val="en-US" w:eastAsia="zh-CN" w:bidi="ar-SA"/>
              </w:rPr>
            </w:pPr>
            <w:r>
              <w:rPr>
                <w:rFonts w:hint="eastAsia" w:ascii="仿宋_GB2312" w:hAnsi="宋体" w:eastAsia="仿宋_GB2312"/>
                <w:color w:val="auto"/>
                <w:kern w:val="0"/>
                <w:sz w:val="32"/>
                <w:szCs w:val="32"/>
                <w:vertAlign w:val="baseline"/>
                <w:lang w:eastAsia="zh-CN"/>
              </w:rPr>
              <w:t>预计报名总人数</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s="宋体"/>
                <w:color w:val="auto"/>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897"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olor w:val="auto"/>
                <w:kern w:val="0"/>
                <w:sz w:val="32"/>
                <w:szCs w:val="32"/>
                <w:vertAlign w:val="baseline"/>
                <w:lang w:eastAsia="zh-CN"/>
              </w:rPr>
            </w:pPr>
            <w:r>
              <w:rPr>
                <w:rFonts w:hint="eastAsia" w:ascii="仿宋_GB2312" w:hAnsi="宋体" w:eastAsia="仿宋_GB2312"/>
                <w:color w:val="auto"/>
                <w:kern w:val="0"/>
                <w:sz w:val="32"/>
                <w:szCs w:val="32"/>
                <w:vertAlign w:val="baseline"/>
                <w:lang w:eastAsia="zh-CN"/>
              </w:rPr>
              <w:t>目前报名人数</w:t>
            </w:r>
          </w:p>
          <w:p>
            <w:pPr>
              <w:keepNext w:val="0"/>
              <w:keepLines w:val="0"/>
              <w:pageBreakBefore w:val="0"/>
              <w:widowControl/>
              <w:kinsoku/>
              <w:overflowPunct/>
              <w:topLinePunct w:val="0"/>
              <w:bidi w:val="0"/>
              <w:adjustRightInd/>
              <w:snapToGrid/>
              <w:spacing w:line="560" w:lineRule="exact"/>
              <w:jc w:val="center"/>
              <w:textAlignment w:val="auto"/>
              <w:rPr>
                <w:rFonts w:hint="eastAsia" w:ascii="仿宋_GB2312" w:hAnsi="宋体" w:eastAsia="仿宋_GB2312" w:cs="宋体"/>
                <w:color w:val="auto"/>
                <w:kern w:val="0"/>
                <w:sz w:val="32"/>
                <w:szCs w:val="32"/>
                <w:vertAlign w:val="baseline"/>
                <w:lang w:val="en-US" w:eastAsia="zh-CN" w:bidi="ar-SA"/>
              </w:rPr>
            </w:pPr>
            <w:r>
              <w:rPr>
                <w:rFonts w:hint="eastAsia" w:ascii="仿宋_GB2312" w:hAnsi="宋体" w:eastAsia="仿宋_GB2312"/>
                <w:color w:val="auto"/>
                <w:kern w:val="0"/>
                <w:sz w:val="32"/>
                <w:szCs w:val="32"/>
                <w:vertAlign w:val="baseline"/>
                <w:lang w:eastAsia="zh-CN"/>
              </w:rPr>
              <w:t>及名单</w:t>
            </w:r>
          </w:p>
        </w:tc>
        <w:tc>
          <w:tcPr>
            <w:tcW w:w="5948" w:type="dxa"/>
            <w:vAlign w:val="center"/>
          </w:tcPr>
          <w:p>
            <w:pPr>
              <w:keepNext w:val="0"/>
              <w:keepLines w:val="0"/>
              <w:pageBreakBefore w:val="0"/>
              <w:widowControl/>
              <w:kinsoku/>
              <w:overflowPunct/>
              <w:topLinePunct w:val="0"/>
              <w:bidi w:val="0"/>
              <w:adjustRightInd/>
              <w:snapToGrid/>
              <w:spacing w:line="560" w:lineRule="exact"/>
              <w:jc w:val="center"/>
              <w:textAlignment w:val="auto"/>
              <w:rPr>
                <w:rFonts w:ascii="仿宋_GB2312" w:hAnsi="宋体" w:eastAsia="仿宋_GB2312" w:cs="宋体"/>
                <w:color w:val="auto"/>
                <w:kern w:val="0"/>
                <w:sz w:val="32"/>
                <w:szCs w:val="32"/>
                <w:vertAlign w:val="baseline"/>
                <w:lang w:val="en-US" w:eastAsia="zh-CN" w:bidi="ar-SA"/>
              </w:rPr>
            </w:pPr>
          </w:p>
        </w:tc>
      </w:tr>
    </w:tbl>
    <w:p>
      <w:pPr>
        <w:keepNext w:val="0"/>
        <w:keepLines w:val="0"/>
        <w:pageBreakBefore w:val="0"/>
        <w:widowControl/>
        <w:kinsoku/>
        <w:overflowPunct/>
        <w:topLinePunct w:val="0"/>
        <w:bidi w:val="0"/>
        <w:adjustRightInd/>
        <w:snapToGrid/>
        <w:spacing w:line="560" w:lineRule="exact"/>
        <w:jc w:val="left"/>
        <w:textAlignment w:val="auto"/>
        <w:rPr>
          <w:rFonts w:hint="eastAsia" w:ascii="仿宋_GB2312" w:eastAsia="仿宋_GB2312"/>
          <w:sz w:val="32"/>
          <w:szCs w:val="32"/>
          <w:lang w:val="en-US" w:eastAsia="zh-CN"/>
        </w:rPr>
      </w:pPr>
      <w:r>
        <w:rPr>
          <w:rFonts w:hint="eastAsia" w:ascii="仿宋_GB2312" w:hAnsi="宋体" w:eastAsia="仿宋_GB2312"/>
          <w:color w:val="auto"/>
          <w:kern w:val="0"/>
          <w:sz w:val="32"/>
          <w:szCs w:val="32"/>
          <w:lang w:eastAsia="zh-CN"/>
        </w:rPr>
        <w:t>联系人：</w:t>
      </w:r>
      <w:r>
        <w:rPr>
          <w:rFonts w:hint="eastAsia" w:ascii="仿宋_GB2312" w:hAnsi="宋体" w:eastAsia="仿宋_GB2312"/>
          <w:color w:val="auto"/>
          <w:kern w:val="0"/>
          <w:sz w:val="32"/>
          <w:szCs w:val="32"/>
          <w:lang w:val="en-US" w:eastAsia="zh-CN"/>
        </w:rPr>
        <w:t xml:space="preserve">          座机：          手机：</w:t>
      </w:r>
    </w:p>
    <w:sectPr>
      <w:footerReference r:id="rId3" w:type="default"/>
      <w:pgSz w:w="11906" w:h="16838"/>
      <w:pgMar w:top="2098" w:right="1474" w:bottom="1985" w:left="1588"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rPr>
                            <w:t>-</w:t>
                          </w:r>
                        </w:p>
                      </w:txbxContent>
                    </wps:txbx>
                    <wps:bodyPr wrap="none" lIns="0" tIns="0" rIns="0" bIns="0" upright="1">
                      <a:spAutoFit/>
                    </wps:bodyPr>
                  </wps:wsp>
                </a:graphicData>
              </a:graphic>
            </wp:anchor>
          </w:drawing>
        </mc:Choice>
        <mc:Fallback>
          <w:pict>
            <v:rect id="4097" o:spid="_x0000_s1026" o:spt="1" style="position:absolute;left:0pt;margin-top:-25.5pt;height:144pt;width:144pt;mso-position-horizontal:outside;mso-position-horizontal-relative:margin;mso-wrap-style:none;z-index:1024;mso-width-relative:page;mso-height-relative:page;" filled="f" stroked="f" coordsize="21600,21600" o:gfxdata="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wEXZtQAAAAIAQAADwAAAAAAAAABACAAAAAiAAAAZHJzL2Rv&#10;d25yZXYueG1sUEsBAhQAFAAAAAgAh07iQB9r1ymTAQAAMgMAAA4AAAAAAAAAAQAgAAAAIwEAAGRy&#10;cy9lMm9Eb2MueG1sUEsFBgAAAAAGAAYAWQEAACgFAAAAAA==&#10;">
              <v:fill on="f" focussize="0,0"/>
              <v:stroke on="f"/>
              <v:imagedata o:title=""/>
              <o:lock v:ext="edit" aspectratio="f"/>
              <v:textbox inset="0mm,0mm,0mm,0mm" style="mso-fit-shape-to-text:t;">
                <w:txbxContent>
                  <w:p>
                    <w:pPr>
                      <w:pStyle w:val="5"/>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lang w:val="en-US" w:eastAsia="zh-CN"/>
                      </w:rPr>
                      <w:t xml:space="preserve"> </w:t>
                    </w:r>
                    <w:r>
                      <w:rPr>
                        <w:rFonts w:hint="eastAsia" w:ascii="宋体" w:hAnsi="宋体"/>
                        <w:sz w:val="28"/>
                        <w:szCs w:val="28"/>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9202C7"/>
    <w:rsid w:val="6BC113B2"/>
    <w:rsid w:val="75F8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cs="黑体"/>
      <w:bCs/>
      <w:kern w:val="44"/>
      <w:sz w:val="32"/>
      <w:szCs w:val="32"/>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ind w:left="120"/>
      <w:jc w:val="left"/>
    </w:pPr>
    <w:rPr>
      <w:rFonts w:ascii="宋体" w:hAnsi="宋体"/>
      <w:kern w:val="0"/>
      <w:sz w:val="32"/>
      <w:szCs w:val="32"/>
      <w:lang w:val="zh-CN" w:bidi="zh-CN"/>
    </w:rPr>
  </w:style>
  <w:style w:type="paragraph" w:styleId="4">
    <w:name w:val="Date"/>
    <w:basedOn w:val="1"/>
    <w:next w:val="1"/>
    <w:link w:val="13"/>
    <w:qFormat/>
    <w:uiPriority w:val="99"/>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cs="Times New Roman"/>
    </w:rPr>
  </w:style>
  <w:style w:type="character" w:styleId="11">
    <w:name w:val="Hyperlink"/>
    <w:basedOn w:val="9"/>
    <w:qFormat/>
    <w:uiPriority w:val="99"/>
    <w:rPr>
      <w:color w:val="0000FF"/>
      <w:u w:val="single"/>
    </w:rPr>
  </w:style>
  <w:style w:type="character" w:customStyle="1" w:styleId="12">
    <w:name w:val="fontstyle01"/>
    <w:basedOn w:val="9"/>
    <w:qFormat/>
    <w:uiPriority w:val="0"/>
    <w:rPr>
      <w:rFonts w:hint="eastAsia" w:ascii="仿宋" w:hAnsi="仿宋" w:eastAsia="仿宋"/>
      <w:color w:val="000000"/>
      <w:sz w:val="32"/>
      <w:szCs w:val="32"/>
    </w:rPr>
  </w:style>
  <w:style w:type="character" w:customStyle="1" w:styleId="13">
    <w:name w:val="日期 Char"/>
    <w:basedOn w:val="9"/>
    <w:link w:val="4"/>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2887</Words>
  <Characters>3052</Characters>
  <Paragraphs>144</Paragraphs>
  <TotalTime>10</TotalTime>
  <ScaleCrop>false</ScaleCrop>
  <LinksUpToDate>false</LinksUpToDate>
  <CharactersWithSpaces>3116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2020-04-09T08:48:00Z</dcterms:created>
  <dc:creator>Wang</dc:creator>
  <cp:lastModifiedBy>青面兽强</cp:lastModifiedBy>
  <cp:lastPrinted>2020-07-06T01:21:02Z</cp:lastPrinted>
  <dcterms:modified xsi:type="dcterms:W3CDTF">2020-07-06T01:30:25Z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